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-60957</wp:posOffset>
            </wp:positionH>
            <wp:positionV relativeFrom="paragraph">
              <wp:posOffset>-48892</wp:posOffset>
            </wp:positionV>
            <wp:extent cx="5612130" cy="13195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color w:val="00b050"/>
          <w:rtl w:val="0"/>
        </w:rPr>
        <w:t xml:space="preserve">Queridas familias:</w:t>
      </w:r>
      <w:r w:rsidDel="00000000" w:rsidR="00000000" w:rsidRPr="00000000">
        <w:rPr>
          <w:rFonts w:ascii="Overlock" w:cs="Overlock" w:eastAsia="Overlock" w:hAnsi="Overlock"/>
          <w:color w:val="00b050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desde el espacio de oratorio, queremos invitarlos a compartir juntos un momento de oración.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INTRODUCCIÓN: </w:t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Les proponemos preparar un lugar especial para que se convierta en el “lugar de encuentro con Dios”. Buscar una postura cómoda, con almohadones en el piso y en círculo para poder verse unos a otros. En el centro, colocar una mantita o mantel con una velita encendida (como hacemos en el oratorio sobre la alfombra), para recordar la presencia  ViVA  de Jesús en medio nuestro.</w:t>
      </w:r>
    </w:p>
    <w:p w:rsidR="00000000" w:rsidDel="00000000" w:rsidP="00000000" w:rsidRDefault="00000000" w:rsidRPr="00000000" w14:paraId="00000009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También podemos poner la Biblia abierta en el evangelio de Lucas 6,12-16 y el cartel con tu nombre que hiciste la semana pasada al ver el video.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INVITACIÓN:</w:t>
      </w:r>
    </w:p>
    <w:p w:rsidR="00000000" w:rsidDel="00000000" w:rsidP="00000000" w:rsidRDefault="00000000" w:rsidRPr="00000000" w14:paraId="0000000B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Nos sentamos cómodos, cerramos los ojos y respiramos suavemente, llevando el aire a a la panza y lo soltamos lentamente. Ponemos las manos en nuestro pecho, sintiendo el latido del corazón, sabiendo que Jesús habita en cada uno de nosotros, que nos conoce y nos ama tal cual somos. Decimos con una voz muy suave: “VEN SEÑOR JESÚS. QUEDATE EN MI CORAZÓN. ENSEÑAME A REZAR”</w:t>
      </w:r>
    </w:p>
    <w:p w:rsidR="00000000" w:rsidDel="00000000" w:rsidP="00000000" w:rsidRDefault="00000000" w:rsidRPr="00000000" w14:paraId="0000000C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Nos preparamos para escuchar la Palabra, donde Jesús nos quiere decir algo a cada uno de nosotros. Podemos cerrar los ojos para concentrarnos más, si lo deseamos. Pero escuchamos atentos con los oídos y fundamentalmente con el corazón.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Fonts w:ascii="Overlock" w:cs="Overlock" w:eastAsia="Overlock" w:hAnsi="Overlock"/>
          <w:b w:val="1"/>
          <w:sz w:val="24"/>
          <w:szCs w:val="24"/>
          <w:rtl w:val="0"/>
        </w:rPr>
        <w:t xml:space="preserve">Lectura del Evangelio: </w:t>
      </w:r>
      <w:r w:rsidDel="00000000" w:rsidR="00000000" w:rsidRPr="00000000">
        <w:rPr>
          <w:b w:val="1"/>
          <w:rtl w:val="0"/>
        </w:rPr>
        <w:t xml:space="preserve">Lc 6, 12-16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En aquel tiempo, subió Jesús a la montaña a orar, y pasó la noche orando a Dios. Cuando se hizo de día, llamó a sus discípulos, escogió a doce de ellos y los nombró apóstoles: Simón, al que puso de nombre Pedro, y Andrés, su hermano, Santiago, Juan, Felipe, Bartolomé, Mateo, Tomás, Santiago hijo de Alfeo, Simón, apodado Zelotes, Judas hermano de Santiago y Judas Iscariote, que fue el traidor.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Mira el cartel con tu nombre...</w:t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¿Sabés cómo eligieron?  Preguntá a tu familia:  ¿por qué tenés ese nombre? ¿Y el nombre de tus hermanos? ¿Saben qué significa? </w:t>
      </w:r>
    </w:p>
    <w:p w:rsidR="00000000" w:rsidDel="00000000" w:rsidP="00000000" w:rsidRDefault="00000000" w:rsidRPr="00000000" w14:paraId="00000012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Pensemos ahora, en silencio… ¡Cómo habrá sido para los apóstoles escuchar su nombre cuando Jesús los llamaba para ser sus amigos!</w:t>
      </w:r>
    </w:p>
    <w:p w:rsidR="00000000" w:rsidDel="00000000" w:rsidP="00000000" w:rsidRDefault="00000000" w:rsidRPr="00000000" w14:paraId="00000013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Cerrá los ojos…  Jesús está entre nosotros, pone la mano en tu hombro y dice tu nombre, ese nombre que Él ya conocía desde que estabas en la panza. Ese nombre que Él ama desde que papá y mamá lo eligieron.</w:t>
      </w:r>
    </w:p>
    <w:p w:rsidR="00000000" w:rsidDel="00000000" w:rsidP="00000000" w:rsidRDefault="00000000" w:rsidRPr="00000000" w14:paraId="00000014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En el silencio de tu corazón escuchá a Jesús que te llama por tu nombre. Qué sentís? </w:t>
      </w:r>
    </w:p>
    <w:p w:rsidR="00000000" w:rsidDel="00000000" w:rsidP="00000000" w:rsidRDefault="00000000" w:rsidRPr="00000000" w14:paraId="00000015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Los invitamos a poner en común eso que rezaron en silencio. </w:t>
      </w:r>
    </w:p>
    <w:p w:rsidR="00000000" w:rsidDel="00000000" w:rsidP="00000000" w:rsidRDefault="00000000" w:rsidRPr="00000000" w14:paraId="0000001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Gesto: Padrenuestro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verlock" w:cs="Overlock" w:eastAsia="Overlock" w:hAnsi="Overlock"/>
          <w:b w:val="1"/>
          <w:color w:val="00b050"/>
          <w:u w:val="none"/>
        </w:rPr>
      </w:pPr>
      <w:r w:rsidDel="00000000" w:rsidR="00000000" w:rsidRPr="00000000">
        <w:rPr>
          <w:rFonts w:ascii="Overlock" w:cs="Overlock" w:eastAsia="Overlock" w:hAnsi="Overlock"/>
          <w:b w:val="1"/>
          <w:color w:val="00b050"/>
          <w:rtl w:val="0"/>
        </w:rPr>
        <w:t xml:space="preserve">CIERRE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Para finalizar, te pedimos que nos cuentes... ¿qué aprendiste de tu nombre y qué sentiste al saber que Jesús te llama para seguirlo? </w:t>
      </w:r>
    </w:p>
    <w:p w:rsidR="00000000" w:rsidDel="00000000" w:rsidP="00000000" w:rsidRDefault="00000000" w:rsidRPr="00000000" w14:paraId="00000019">
      <w:pPr>
        <w:pStyle w:val="Title"/>
        <w:numPr>
          <w:ilvl w:val="0"/>
          <w:numId w:val="2"/>
        </w:numPr>
        <w:ind w:left="72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Si querés, podés mandar una foto de este momento de oración en familia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verlo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